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7E" w:rsidRDefault="005F63C6">
      <w:r>
        <w:t>6. виды мониторингов по направлениям внутренней системы оценки качества образования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709"/>
        <w:gridCol w:w="4253"/>
        <w:gridCol w:w="4802"/>
        <w:gridCol w:w="1634"/>
        <w:gridCol w:w="2102"/>
        <w:gridCol w:w="2377"/>
      </w:tblGrid>
      <w:tr w:rsidR="00357DC9" w:rsidTr="00F86538">
        <w:tc>
          <w:tcPr>
            <w:tcW w:w="709" w:type="dxa"/>
          </w:tcPr>
          <w:p w:rsidR="005F63C6" w:rsidRPr="005F63C6" w:rsidRDefault="005F63C6" w:rsidP="005F6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3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F63C6" w:rsidRPr="005F63C6" w:rsidRDefault="005F63C6" w:rsidP="005F6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3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4802" w:type="dxa"/>
          </w:tcPr>
          <w:p w:rsidR="005F63C6" w:rsidRPr="005F63C6" w:rsidRDefault="005F63C6" w:rsidP="005F6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3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</w:tcPr>
          <w:p w:rsidR="005F63C6" w:rsidRPr="005F63C6" w:rsidRDefault="005F63C6" w:rsidP="005F6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3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02" w:type="dxa"/>
          </w:tcPr>
          <w:p w:rsidR="005F63C6" w:rsidRPr="005F63C6" w:rsidRDefault="005F63C6" w:rsidP="005F6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3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377" w:type="dxa"/>
          </w:tcPr>
          <w:p w:rsidR="005F63C6" w:rsidRPr="005F63C6" w:rsidRDefault="005F63C6" w:rsidP="005F63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3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мониторинга и адресные рекомендации</w:t>
            </w:r>
          </w:p>
        </w:tc>
      </w:tr>
      <w:tr w:rsidR="005F63C6" w:rsidTr="00F07B7E">
        <w:tc>
          <w:tcPr>
            <w:tcW w:w="15877" w:type="dxa"/>
            <w:gridSpan w:val="6"/>
          </w:tcPr>
          <w:p w:rsidR="005F63C6" w:rsidRPr="00381F6E" w:rsidRDefault="005F63C6" w:rsidP="00381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F6E">
              <w:rPr>
                <w:rFonts w:ascii="Times New Roman" w:hAnsi="Times New Roman" w:cs="Times New Roman"/>
                <w:b/>
                <w:sz w:val="26"/>
                <w:szCs w:val="26"/>
              </w:rPr>
              <w:t>По оценке качества образования в части ключевых характеристик качества подготовки обучающихся и обеспечения сбалансированности системы образования</w:t>
            </w:r>
          </w:p>
        </w:tc>
      </w:tr>
      <w:tr w:rsidR="00357DC9" w:rsidTr="00F86538">
        <w:tc>
          <w:tcPr>
            <w:tcW w:w="709" w:type="dxa"/>
          </w:tcPr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предметных результатов освоения основной образовательной программы начального общего образования (базового уровня предметной подготовки и уровня выше базового)</w:t>
            </w:r>
          </w:p>
        </w:tc>
        <w:tc>
          <w:tcPr>
            <w:tcW w:w="4802" w:type="dxa"/>
          </w:tcPr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1-4 класс (приказ)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текущей/промежуточной аттестации 2-4 классы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 учителей начальных классов</w:t>
            </w:r>
          </w:p>
        </w:tc>
        <w:tc>
          <w:tcPr>
            <w:tcW w:w="1634" w:type="dxa"/>
          </w:tcPr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2" w:type="dxa"/>
          </w:tcPr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</w:tcPr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ВПР (июнь)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Pr="005F63C6" w:rsidRDefault="001719D9" w:rsidP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ГИА (август)</w:t>
            </w:r>
          </w:p>
        </w:tc>
      </w:tr>
      <w:tr w:rsidR="00357DC9" w:rsidTr="00F86538">
        <w:tc>
          <w:tcPr>
            <w:tcW w:w="709" w:type="dxa"/>
          </w:tcPr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предметных результатов освоения основной образовательной программы основного общего образования (базового уровня предметной подготовки и уровня выше базового)</w:t>
            </w:r>
          </w:p>
        </w:tc>
        <w:tc>
          <w:tcPr>
            <w:tcW w:w="4802" w:type="dxa"/>
          </w:tcPr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5-9 классы (приказ)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текущей / промежуточной аттестации 5-9 классы (приказ)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ГИА (ОГЭ) (приказ по ГИА)</w:t>
            </w:r>
          </w:p>
        </w:tc>
        <w:tc>
          <w:tcPr>
            <w:tcW w:w="1634" w:type="dxa"/>
          </w:tcPr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02" w:type="dxa"/>
          </w:tcPr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1719D9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C9" w:rsidTr="00F86538">
        <w:tc>
          <w:tcPr>
            <w:tcW w:w="709" w:type="dxa"/>
          </w:tcPr>
          <w:p w:rsidR="005F63C6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F63C6" w:rsidRP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предметных результатов освоения основной образовательной программы среднего общего образования (базового уровня предметной подготовки и уровня выше базового)</w:t>
            </w:r>
          </w:p>
        </w:tc>
        <w:tc>
          <w:tcPr>
            <w:tcW w:w="4802" w:type="dxa"/>
          </w:tcPr>
          <w:p w:rsid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10-11 классы (приказ)</w:t>
            </w:r>
          </w:p>
          <w:p w:rsidR="001719D9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Default="001719D9" w:rsidP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теку</w:t>
            </w:r>
            <w:r w:rsidR="000A67AE">
              <w:rPr>
                <w:rFonts w:ascii="Times New Roman" w:hAnsi="Times New Roman" w:cs="Times New Roman"/>
                <w:sz w:val="24"/>
                <w:szCs w:val="24"/>
              </w:rPr>
              <w:t>щей / промежуточной аттестации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(приказ)</w:t>
            </w:r>
          </w:p>
          <w:p w:rsidR="001719D9" w:rsidRDefault="001719D9" w:rsidP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D9" w:rsidRPr="005F63C6" w:rsidRDefault="001719D9" w:rsidP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</w:t>
            </w:r>
            <w:r w:rsidR="000A67AE">
              <w:rPr>
                <w:rFonts w:ascii="Times New Roman" w:hAnsi="Times New Roman" w:cs="Times New Roman"/>
                <w:sz w:val="24"/>
                <w:szCs w:val="24"/>
              </w:rPr>
              <w:t>татов ГИА (Е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ГЭ) (приказ по ГИА)</w:t>
            </w:r>
          </w:p>
        </w:tc>
        <w:tc>
          <w:tcPr>
            <w:tcW w:w="1634" w:type="dxa"/>
          </w:tcPr>
          <w:p w:rsidR="005F63C6" w:rsidRDefault="001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C1C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02" w:type="dxa"/>
          </w:tcPr>
          <w:p w:rsidR="005F63C6" w:rsidRPr="005F63C6" w:rsidRDefault="005F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F63C6" w:rsidRPr="005F63C6" w:rsidRDefault="005F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C9" w:rsidTr="00F86538">
        <w:tc>
          <w:tcPr>
            <w:tcW w:w="709" w:type="dxa"/>
          </w:tcPr>
          <w:p w:rsidR="005F63C6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F63C6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802" w:type="dxa"/>
          </w:tcPr>
          <w:p w:rsid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внедрения в образовательный процесс КИМ на формирование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формате ВПР, демоверсий ЕГЭ</w:t>
            </w:r>
          </w:p>
        </w:tc>
        <w:tc>
          <w:tcPr>
            <w:tcW w:w="1634" w:type="dxa"/>
          </w:tcPr>
          <w:p w:rsid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Март-июнь</w:t>
            </w: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2" w:type="dxa"/>
          </w:tcPr>
          <w:p w:rsidR="005F63C6" w:rsidRPr="005F63C6" w:rsidRDefault="005F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F63C6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по результатам мониторинга</w:t>
            </w:r>
          </w:p>
        </w:tc>
      </w:tr>
      <w:tr w:rsidR="00357DC9" w:rsidTr="00F86538">
        <w:tc>
          <w:tcPr>
            <w:tcW w:w="709" w:type="dxa"/>
          </w:tcPr>
          <w:p w:rsidR="005F63C6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5F63C6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 функциональной грамотности</w:t>
            </w:r>
          </w:p>
        </w:tc>
        <w:tc>
          <w:tcPr>
            <w:tcW w:w="4802" w:type="dxa"/>
          </w:tcPr>
          <w:p w:rsid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внедрения в образовательный процесс КИМ на формирование функциональной грамотности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(письмо-запрос на РЭШ) </w:t>
            </w: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«О мониторинге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(зимний, весенний)</w:t>
            </w:r>
          </w:p>
        </w:tc>
        <w:tc>
          <w:tcPr>
            <w:tcW w:w="1634" w:type="dxa"/>
          </w:tcPr>
          <w:p w:rsid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Январь-февраль, апрель</w:t>
            </w:r>
          </w:p>
        </w:tc>
        <w:tc>
          <w:tcPr>
            <w:tcW w:w="2102" w:type="dxa"/>
          </w:tcPr>
          <w:p w:rsidR="005F63C6" w:rsidRPr="005F63C6" w:rsidRDefault="005F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F63C6" w:rsidRPr="005F63C6" w:rsidRDefault="005F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C9" w:rsidTr="00F86538">
        <w:tc>
          <w:tcPr>
            <w:tcW w:w="709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 функционирования ВСОКО</w:t>
            </w:r>
          </w:p>
        </w:tc>
        <w:tc>
          <w:tcPr>
            <w:tcW w:w="4802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функционирования ВСОКО (чек-лист оценки)</w:t>
            </w:r>
          </w:p>
        </w:tc>
        <w:tc>
          <w:tcPr>
            <w:tcW w:w="1634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2" w:type="dxa"/>
          </w:tcPr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C1C17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по ВСОКО</w:t>
            </w:r>
          </w:p>
        </w:tc>
      </w:tr>
      <w:tr w:rsidR="00381F6E" w:rsidTr="009D541C">
        <w:tc>
          <w:tcPr>
            <w:tcW w:w="15877" w:type="dxa"/>
            <w:gridSpan w:val="6"/>
          </w:tcPr>
          <w:p w:rsidR="00381F6E" w:rsidRPr="00381F6E" w:rsidRDefault="00381F6E" w:rsidP="00381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F6E">
              <w:rPr>
                <w:rFonts w:ascii="Times New Roman" w:hAnsi="Times New Roman" w:cs="Times New Roman"/>
                <w:b/>
                <w:sz w:val="26"/>
                <w:szCs w:val="26"/>
              </w:rPr>
              <w:t>По обеспечению объективности проведения оценочных процедур</w:t>
            </w:r>
          </w:p>
        </w:tc>
      </w:tr>
      <w:tr w:rsidR="00357DC9" w:rsidTr="00F86538">
        <w:tc>
          <w:tcPr>
            <w:tcW w:w="709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4802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634" w:type="dxa"/>
          </w:tcPr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C1C17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оценочным процедурам</w:t>
            </w:r>
          </w:p>
        </w:tc>
      </w:tr>
      <w:tr w:rsidR="00357DC9" w:rsidTr="00F86538">
        <w:tc>
          <w:tcPr>
            <w:tcW w:w="709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объективности всероссийской олимпиады школьников</w:t>
            </w:r>
          </w:p>
        </w:tc>
        <w:tc>
          <w:tcPr>
            <w:tcW w:w="4802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и эффективности ШЭ ВОШ по предмету</w:t>
            </w:r>
          </w:p>
        </w:tc>
        <w:tc>
          <w:tcPr>
            <w:tcW w:w="1634" w:type="dxa"/>
          </w:tcPr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C1C17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81F6E" w:rsidTr="00C43E03">
        <w:tc>
          <w:tcPr>
            <w:tcW w:w="15877" w:type="dxa"/>
            <w:gridSpan w:val="6"/>
          </w:tcPr>
          <w:p w:rsidR="00381F6E" w:rsidRPr="005F63C6" w:rsidRDefault="00381F6E" w:rsidP="0038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6E">
              <w:rPr>
                <w:rFonts w:ascii="Times New Roman" w:hAnsi="Times New Roman" w:cs="Times New Roman"/>
                <w:b/>
                <w:sz w:val="26"/>
                <w:szCs w:val="26"/>
              </w:rPr>
              <w:t>По организации работы со слабоуспевающими детьми</w:t>
            </w:r>
          </w:p>
        </w:tc>
      </w:tr>
      <w:tr w:rsidR="00357DC9" w:rsidTr="00F86538">
        <w:tc>
          <w:tcPr>
            <w:tcW w:w="709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результатам промежуточной аттестации.</w:t>
            </w:r>
          </w:p>
        </w:tc>
        <w:tc>
          <w:tcPr>
            <w:tcW w:w="4802" w:type="dxa"/>
          </w:tcPr>
          <w:p w:rsidR="00EC1C17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работы школы по выявлению, поддержке и оказанию адресной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1634" w:type="dxa"/>
          </w:tcPr>
          <w:p w:rsidR="00EC1C17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C1C17" w:rsidRPr="005F63C6" w:rsidRDefault="00EC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C9" w:rsidTr="00F86538">
        <w:tc>
          <w:tcPr>
            <w:tcW w:w="709" w:type="dxa"/>
          </w:tcPr>
          <w:p w:rsidR="00381F6E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4802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педагогических работников, прошедших подготовку по вопросам выявления, поддержки и оказания адресной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 обучающимся</w:t>
            </w:r>
          </w:p>
        </w:tc>
        <w:tc>
          <w:tcPr>
            <w:tcW w:w="1634" w:type="dxa"/>
          </w:tcPr>
          <w:p w:rsidR="00381F6E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C9" w:rsidTr="00F86538">
        <w:tc>
          <w:tcPr>
            <w:tcW w:w="709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анализа планов внеурочной деятельности</w:t>
            </w:r>
          </w:p>
        </w:tc>
        <w:tc>
          <w:tcPr>
            <w:tcW w:w="4802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охвата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дополнительным образованием</w:t>
            </w:r>
          </w:p>
        </w:tc>
        <w:tc>
          <w:tcPr>
            <w:tcW w:w="1634" w:type="dxa"/>
          </w:tcPr>
          <w:p w:rsidR="00381F6E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C9" w:rsidTr="00C43338">
        <w:tc>
          <w:tcPr>
            <w:tcW w:w="15877" w:type="dxa"/>
            <w:gridSpan w:val="6"/>
          </w:tcPr>
          <w:p w:rsidR="00357DC9" w:rsidRPr="00357DC9" w:rsidRDefault="00357DC9" w:rsidP="0035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 развитию способностей обучающихся в соответствии с их потребностями</w:t>
            </w:r>
          </w:p>
        </w:tc>
      </w:tr>
      <w:tr w:rsidR="00357DC9" w:rsidTr="00F86538">
        <w:tc>
          <w:tcPr>
            <w:tcW w:w="709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охвату обучающихся дополнительным образованием на основе учета их потребностей</w:t>
            </w:r>
          </w:p>
        </w:tc>
        <w:tc>
          <w:tcPr>
            <w:tcW w:w="4802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 (приказ МОН РИ)</w:t>
            </w:r>
          </w:p>
        </w:tc>
        <w:tc>
          <w:tcPr>
            <w:tcW w:w="1634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02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81F6E" w:rsidRPr="005F63C6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отчет, рекомендации, мероприятия</w:t>
            </w:r>
          </w:p>
        </w:tc>
      </w:tr>
      <w:tr w:rsidR="00357DC9" w:rsidTr="00F86538">
        <w:tc>
          <w:tcPr>
            <w:tcW w:w="709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381F6E" w:rsidRDefault="00357DC9" w:rsidP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выявлению, поддержки и развития способностей и талантов у детей и молодежи (в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ОВЗ)</w:t>
            </w:r>
          </w:p>
        </w:tc>
        <w:tc>
          <w:tcPr>
            <w:tcW w:w="4802" w:type="dxa"/>
          </w:tcPr>
          <w:p w:rsidR="00381F6E" w:rsidRDefault="0035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ГБОУ «СОШ № 1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выявлению, развитию</w:t>
            </w:r>
            <w:r w:rsidR="00522E10">
              <w:rPr>
                <w:rFonts w:ascii="Times New Roman" w:hAnsi="Times New Roman" w:cs="Times New Roman"/>
                <w:sz w:val="24"/>
                <w:szCs w:val="24"/>
              </w:rPr>
              <w:t>, поддержке способных и талантливых учащихся.</w:t>
            </w:r>
          </w:p>
          <w:p w:rsidR="00522E10" w:rsidRDefault="0052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10" w:rsidRDefault="0052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развития </w:t>
            </w:r>
            <w:r w:rsidR="00531EBF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педагогов с одаренными детьми.</w:t>
            </w: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мер поддержки одаренных детей, талантливой молодежи и их педагогов и наставников</w:t>
            </w:r>
          </w:p>
        </w:tc>
        <w:tc>
          <w:tcPr>
            <w:tcW w:w="1634" w:type="dxa"/>
          </w:tcPr>
          <w:p w:rsidR="00381F6E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2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81F6E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F" w:rsidRPr="005F63C6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357DC9" w:rsidTr="00F86538">
        <w:tc>
          <w:tcPr>
            <w:tcW w:w="709" w:type="dxa"/>
          </w:tcPr>
          <w:p w:rsidR="00381F6E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381F6E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всероссийской олимпиады школьников</w:t>
            </w:r>
          </w:p>
        </w:tc>
        <w:tc>
          <w:tcPr>
            <w:tcW w:w="4802" w:type="dxa"/>
          </w:tcPr>
          <w:p w:rsidR="00381F6E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и достижения обучающихся во Всероссийской олимпиаде школьников в региональном этапе </w:t>
            </w:r>
          </w:p>
        </w:tc>
        <w:tc>
          <w:tcPr>
            <w:tcW w:w="1634" w:type="dxa"/>
          </w:tcPr>
          <w:p w:rsidR="00381F6E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2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81F6E" w:rsidRPr="005F63C6" w:rsidRDefault="0053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об итогах ВОШ</w:t>
            </w:r>
          </w:p>
        </w:tc>
      </w:tr>
      <w:tr w:rsidR="00357DC9" w:rsidTr="00F86538">
        <w:tc>
          <w:tcPr>
            <w:tcW w:w="709" w:type="dxa"/>
          </w:tcPr>
          <w:p w:rsidR="00381F6E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381F6E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иных форм развития образовательных достижений школьников (за исключением ВОШ)</w:t>
            </w:r>
          </w:p>
        </w:tc>
        <w:tc>
          <w:tcPr>
            <w:tcW w:w="4802" w:type="dxa"/>
          </w:tcPr>
          <w:p w:rsidR="00381F6E" w:rsidRDefault="00950A69" w:rsidP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перечневых олимпиадах и иных интеллектуальных, творческих конкурсах, мероприятиях, направленных на развитие интереса к на развитие интереса к научной, инженерно-технической изобретательной, физкультурно-спортивной деятельности</w:t>
            </w:r>
          </w:p>
        </w:tc>
        <w:tc>
          <w:tcPr>
            <w:tcW w:w="1634" w:type="dxa"/>
          </w:tcPr>
          <w:p w:rsidR="00381F6E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81F6E" w:rsidRPr="005F63C6" w:rsidRDefault="003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9" w:rsidTr="00403721">
        <w:tc>
          <w:tcPr>
            <w:tcW w:w="15877" w:type="dxa"/>
            <w:gridSpan w:val="6"/>
          </w:tcPr>
          <w:p w:rsidR="00950A69" w:rsidRPr="005F63C6" w:rsidRDefault="00950A69" w:rsidP="009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b/>
                <w:sz w:val="24"/>
                <w:szCs w:val="24"/>
              </w:rPr>
              <w:t>По созданию условий для совершенствования осознанного выбора дальнейшей траектории обучения выпускниками уровня общего образования</w:t>
            </w:r>
          </w:p>
        </w:tc>
      </w:tr>
      <w:tr w:rsidR="00950A69" w:rsidTr="00F86538">
        <w:tc>
          <w:tcPr>
            <w:tcW w:w="709" w:type="dxa"/>
          </w:tcPr>
          <w:p w:rsidR="00950A69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950A69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ранней профориентации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02" w:type="dxa"/>
          </w:tcPr>
          <w:p w:rsidR="00950A69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предпочтений и склонностей обучающихся 6-9 классов</w:t>
            </w:r>
          </w:p>
        </w:tc>
        <w:tc>
          <w:tcPr>
            <w:tcW w:w="1634" w:type="dxa"/>
          </w:tcPr>
          <w:p w:rsidR="00950A69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950A69" w:rsidRPr="005F63C6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50A69" w:rsidRPr="005F63C6" w:rsidRDefault="0095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84347" w:rsidTr="00F86538">
        <w:tc>
          <w:tcPr>
            <w:tcW w:w="709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предпочтений обучающихся в ООО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</w:t>
            </w:r>
          </w:p>
        </w:tc>
        <w:tc>
          <w:tcPr>
            <w:tcW w:w="4802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профессиональных предпочтений и склонностей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(приказ)</w:t>
            </w:r>
          </w:p>
        </w:tc>
        <w:tc>
          <w:tcPr>
            <w:tcW w:w="1634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Сентябрь-июнь</w:t>
            </w:r>
          </w:p>
        </w:tc>
        <w:tc>
          <w:tcPr>
            <w:tcW w:w="2102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84347" w:rsidTr="00F86538">
        <w:tc>
          <w:tcPr>
            <w:tcW w:w="709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сопровождению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(в том числе с ОВЗ)</w:t>
            </w:r>
          </w:p>
        </w:tc>
        <w:tc>
          <w:tcPr>
            <w:tcW w:w="4802" w:type="dxa"/>
          </w:tcPr>
          <w:p w:rsidR="00284347" w:rsidRDefault="00284347" w:rsidP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предпочтений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6-9 классов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347" w:rsidRDefault="00284347" w:rsidP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Default="00284347" w:rsidP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взаимодействия ГБОУ «СОШ № 1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профессиональными образовательными организациями, предприятиями Назрановского района,  по реализации комплекса мероприятий профессиональной направленности (приказ)</w:t>
            </w:r>
          </w:p>
        </w:tc>
        <w:tc>
          <w:tcPr>
            <w:tcW w:w="1634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84347" w:rsidTr="00F86538">
        <w:tc>
          <w:tcPr>
            <w:tcW w:w="709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профессий обучающимися ООО</w:t>
            </w:r>
          </w:p>
        </w:tc>
        <w:tc>
          <w:tcPr>
            <w:tcW w:w="4802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предпочтений и склонностей обучающихся 6-9 классов (приказ)</w:t>
            </w:r>
          </w:p>
        </w:tc>
        <w:tc>
          <w:tcPr>
            <w:tcW w:w="1634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84347" w:rsidTr="00174636">
        <w:tc>
          <w:tcPr>
            <w:tcW w:w="15877" w:type="dxa"/>
            <w:gridSpan w:val="6"/>
          </w:tcPr>
          <w:p w:rsidR="00284347" w:rsidRPr="005F63C6" w:rsidRDefault="00284347" w:rsidP="0028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повышению эффективности </w:t>
            </w:r>
            <w:proofErr w:type="spellStart"/>
            <w:r w:rsidRPr="00284347">
              <w:rPr>
                <w:rFonts w:ascii="Times New Roman" w:hAnsi="Times New Roman" w:cs="Times New Roman"/>
                <w:b/>
                <w:sz w:val="26"/>
                <w:szCs w:val="26"/>
              </w:rPr>
              <w:t>профилизации</w:t>
            </w:r>
            <w:proofErr w:type="spellEnd"/>
            <w:r w:rsidRPr="002843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уровне среднего общего образования</w:t>
            </w:r>
          </w:p>
        </w:tc>
      </w:tr>
      <w:tr w:rsidR="00284347" w:rsidTr="00F86538">
        <w:tc>
          <w:tcPr>
            <w:tcW w:w="709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предпочтений обучающихся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в области профессиональной ориентации</w:t>
            </w:r>
          </w:p>
        </w:tc>
        <w:tc>
          <w:tcPr>
            <w:tcW w:w="4802" w:type="dxa"/>
          </w:tcPr>
          <w:p w:rsidR="00284347" w:rsidRDefault="00284347" w:rsidP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предпочтен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склонностей обучающихся 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634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47" w:rsidTr="00F86538">
        <w:tc>
          <w:tcPr>
            <w:tcW w:w="709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284347" w:rsidRDefault="00284347" w:rsidP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сопровождению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 ОВЗ)</w:t>
            </w:r>
          </w:p>
        </w:tc>
        <w:tc>
          <w:tcPr>
            <w:tcW w:w="4802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предпочтен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(в том числе с ОВЗ)</w:t>
            </w: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взаимодействия ГБОУ «СОШ № 1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профессиональными образовательными организациями, предприятиями Назрановского района,  по реализации комплекса мероприятий профессиональной направленности (приказ)</w:t>
            </w:r>
          </w:p>
        </w:tc>
        <w:tc>
          <w:tcPr>
            <w:tcW w:w="1634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84347" w:rsidRPr="005F63C6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4347" w:rsidRPr="005F63C6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47" w:rsidTr="00F86538">
        <w:tc>
          <w:tcPr>
            <w:tcW w:w="709" w:type="dxa"/>
          </w:tcPr>
          <w:p w:rsidR="00284347" w:rsidRDefault="002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профессий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02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предпочтен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склонностей обучающихся 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(приказ)</w:t>
            </w:r>
          </w:p>
        </w:tc>
        <w:tc>
          <w:tcPr>
            <w:tcW w:w="1634" w:type="dxa"/>
          </w:tcPr>
          <w:p w:rsidR="00284347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4347" w:rsidRPr="005F63C6" w:rsidRDefault="00284347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844822" w:rsidTr="00C83370">
        <w:tc>
          <w:tcPr>
            <w:tcW w:w="15877" w:type="dxa"/>
            <w:gridSpan w:val="6"/>
          </w:tcPr>
          <w:p w:rsidR="00844822" w:rsidRPr="005F63C6" w:rsidRDefault="00844822" w:rsidP="0084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22">
              <w:rPr>
                <w:rFonts w:ascii="Times New Roman" w:hAnsi="Times New Roman" w:cs="Times New Roman"/>
                <w:b/>
                <w:sz w:val="26"/>
                <w:szCs w:val="26"/>
              </w:rPr>
              <w:t>По совершенствованию структуры среднего профессионального образования</w:t>
            </w:r>
          </w:p>
        </w:tc>
      </w:tr>
      <w:tr w:rsidR="00844822" w:rsidTr="00F86538">
        <w:tc>
          <w:tcPr>
            <w:tcW w:w="709" w:type="dxa"/>
          </w:tcPr>
          <w:p w:rsidR="00844822" w:rsidRDefault="0084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844822" w:rsidRDefault="0084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ОВЗ поступивших в ПОО</w:t>
            </w:r>
          </w:p>
        </w:tc>
        <w:tc>
          <w:tcPr>
            <w:tcW w:w="4802" w:type="dxa"/>
          </w:tcPr>
          <w:p w:rsidR="00844822" w:rsidRDefault="0084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в ОО СПО</w:t>
            </w:r>
          </w:p>
        </w:tc>
        <w:tc>
          <w:tcPr>
            <w:tcW w:w="1634" w:type="dxa"/>
          </w:tcPr>
          <w:p w:rsidR="00844822" w:rsidRDefault="00844822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844822" w:rsidRPr="005F63C6" w:rsidRDefault="00844822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822" w:rsidRPr="005F63C6" w:rsidRDefault="00844822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844822" w:rsidTr="00F86538">
        <w:tc>
          <w:tcPr>
            <w:tcW w:w="709" w:type="dxa"/>
          </w:tcPr>
          <w:p w:rsidR="00844822" w:rsidRDefault="0084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844822" w:rsidRDefault="0084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учету обучающихся, поступивших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 РИ</w:t>
            </w:r>
            <w:proofErr w:type="gramEnd"/>
          </w:p>
        </w:tc>
        <w:tc>
          <w:tcPr>
            <w:tcW w:w="4802" w:type="dxa"/>
          </w:tcPr>
          <w:p w:rsidR="00844822" w:rsidRDefault="00844822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инклюзивного образовательной среды в 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</w:t>
            </w:r>
            <w:proofErr w:type="gramEnd"/>
          </w:p>
        </w:tc>
        <w:tc>
          <w:tcPr>
            <w:tcW w:w="1634" w:type="dxa"/>
          </w:tcPr>
          <w:p w:rsidR="00844822" w:rsidRDefault="00844822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844822" w:rsidRPr="005F63C6" w:rsidRDefault="00844822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822" w:rsidRPr="005F63C6" w:rsidRDefault="00844822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E621B" w:rsidTr="006E29A5">
        <w:tc>
          <w:tcPr>
            <w:tcW w:w="15877" w:type="dxa"/>
            <w:gridSpan w:val="6"/>
          </w:tcPr>
          <w:p w:rsidR="009E621B" w:rsidRPr="005F63C6" w:rsidRDefault="009E621B" w:rsidP="009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1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 повышению профессионального мастерства педагогических работников</w:t>
            </w:r>
          </w:p>
        </w:tc>
      </w:tr>
      <w:tr w:rsidR="009E621B" w:rsidTr="00F86538">
        <w:tc>
          <w:tcPr>
            <w:tcW w:w="709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 профессиональных дефицитов и совершенствованию компетенций педагогических работников через индивидуальные образовательные маршруты</w:t>
            </w:r>
          </w:p>
        </w:tc>
        <w:tc>
          <w:tcPr>
            <w:tcW w:w="4802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 педагогов в разрезе предметов и компетенций</w:t>
            </w:r>
          </w:p>
        </w:tc>
        <w:tc>
          <w:tcPr>
            <w:tcW w:w="1634" w:type="dxa"/>
          </w:tcPr>
          <w:p w:rsidR="009E621B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E621B" w:rsidTr="00F86538">
        <w:tc>
          <w:tcPr>
            <w:tcW w:w="709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профилактики Профессионального выгорания педагогов</w:t>
            </w:r>
          </w:p>
        </w:tc>
        <w:tc>
          <w:tcPr>
            <w:tcW w:w="4802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программ ДПО, направленных на профилактику профессионального выгорания</w:t>
            </w:r>
          </w:p>
        </w:tc>
        <w:tc>
          <w:tcPr>
            <w:tcW w:w="1634" w:type="dxa"/>
          </w:tcPr>
          <w:p w:rsidR="009E621B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E621B" w:rsidTr="00F86538">
        <w:tc>
          <w:tcPr>
            <w:tcW w:w="709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научно-методического сопровождения педагогических работников</w:t>
            </w:r>
          </w:p>
        </w:tc>
        <w:tc>
          <w:tcPr>
            <w:tcW w:w="4802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научно-методического сопровождения</w:t>
            </w:r>
          </w:p>
        </w:tc>
        <w:tc>
          <w:tcPr>
            <w:tcW w:w="1634" w:type="dxa"/>
          </w:tcPr>
          <w:p w:rsidR="009E621B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102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E621B" w:rsidTr="002E050C">
        <w:tc>
          <w:tcPr>
            <w:tcW w:w="15877" w:type="dxa"/>
            <w:gridSpan w:val="6"/>
          </w:tcPr>
          <w:p w:rsidR="009E621B" w:rsidRPr="005F63C6" w:rsidRDefault="009E621B" w:rsidP="009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1B">
              <w:rPr>
                <w:rFonts w:ascii="Times New Roman" w:hAnsi="Times New Roman" w:cs="Times New Roman"/>
                <w:b/>
                <w:sz w:val="26"/>
                <w:szCs w:val="26"/>
              </w:rPr>
              <w:t>По устранению дефицита педагогических кадров</w:t>
            </w:r>
          </w:p>
        </w:tc>
      </w:tr>
      <w:tr w:rsidR="009E621B" w:rsidTr="00F86538">
        <w:tc>
          <w:tcPr>
            <w:tcW w:w="709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 кадровых потребностей в ОО РИ</w:t>
            </w:r>
          </w:p>
        </w:tc>
        <w:tc>
          <w:tcPr>
            <w:tcW w:w="4802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кадровых потребностей в ГБОУ «СОШ № 1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устранения дефицитов</w:t>
            </w:r>
          </w:p>
        </w:tc>
        <w:tc>
          <w:tcPr>
            <w:tcW w:w="1634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102" w:type="dxa"/>
          </w:tcPr>
          <w:p w:rsidR="009E621B" w:rsidRPr="005F63C6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E621B" w:rsidRPr="005F63C6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E621B" w:rsidTr="00F86538">
        <w:tc>
          <w:tcPr>
            <w:tcW w:w="709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4802" w:type="dxa"/>
          </w:tcPr>
          <w:p w:rsidR="009E621B" w:rsidRDefault="009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634" w:type="dxa"/>
          </w:tcPr>
          <w:p w:rsidR="009E621B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102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E621B" w:rsidRPr="005F63C6" w:rsidRDefault="009E621B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00D45" w:rsidTr="00F86538">
        <w:tc>
          <w:tcPr>
            <w:tcW w:w="709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молодых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педагогов/реализации программ наставничества педагогических работников</w:t>
            </w:r>
            <w:proofErr w:type="gramEnd"/>
          </w:p>
        </w:tc>
        <w:tc>
          <w:tcPr>
            <w:tcW w:w="4802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поддержки молодых педагогов и реализации программ наставничества</w:t>
            </w:r>
          </w:p>
        </w:tc>
        <w:tc>
          <w:tcPr>
            <w:tcW w:w="1634" w:type="dxa"/>
          </w:tcPr>
          <w:p w:rsidR="00D00D45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102" w:type="dxa"/>
          </w:tcPr>
          <w:p w:rsidR="00D00D45" w:rsidRPr="005F63C6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00D45" w:rsidRPr="005F63C6" w:rsidRDefault="00D00D45" w:rsidP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записка</w:t>
            </w:r>
          </w:p>
        </w:tc>
      </w:tr>
      <w:tr w:rsidR="00D00D45" w:rsidTr="00B8577B">
        <w:tc>
          <w:tcPr>
            <w:tcW w:w="15877" w:type="dxa"/>
            <w:gridSpan w:val="6"/>
          </w:tcPr>
          <w:p w:rsidR="00D00D45" w:rsidRDefault="00D00D45" w:rsidP="00D0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45">
              <w:rPr>
                <w:rFonts w:ascii="Times New Roman" w:hAnsi="Times New Roman" w:cs="Times New Roman"/>
                <w:b/>
                <w:sz w:val="26"/>
                <w:szCs w:val="26"/>
              </w:rPr>
              <w:t>По повышению квалификации педагогических работников в рамках реализации приоритетных федеральных программ</w:t>
            </w:r>
          </w:p>
        </w:tc>
      </w:tr>
      <w:tr w:rsidR="00D00D45" w:rsidTr="00F86538">
        <w:tc>
          <w:tcPr>
            <w:tcW w:w="709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повышения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4802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программ  ДПО</w:t>
            </w:r>
          </w:p>
        </w:tc>
        <w:tc>
          <w:tcPr>
            <w:tcW w:w="1634" w:type="dxa"/>
          </w:tcPr>
          <w:p w:rsidR="00D00D45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Сентябрь-июль</w:t>
            </w:r>
          </w:p>
        </w:tc>
        <w:tc>
          <w:tcPr>
            <w:tcW w:w="2102" w:type="dxa"/>
          </w:tcPr>
          <w:p w:rsidR="00D00D45" w:rsidRPr="005F63C6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00D45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00D45" w:rsidTr="00FC0F4F">
        <w:tc>
          <w:tcPr>
            <w:tcW w:w="15877" w:type="dxa"/>
            <w:gridSpan w:val="6"/>
          </w:tcPr>
          <w:p w:rsidR="00D00D45" w:rsidRDefault="00D00D45" w:rsidP="00D0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организации </w:t>
            </w:r>
            <w:proofErr w:type="gramStart"/>
            <w:r w:rsidRPr="00D00D45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воспитательный</w:t>
            </w:r>
            <w:proofErr w:type="gramEnd"/>
            <w:r w:rsidRPr="00D00D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работы</w:t>
            </w:r>
          </w:p>
        </w:tc>
      </w:tr>
      <w:tr w:rsidR="00D00D45" w:rsidTr="00F86538">
        <w:tc>
          <w:tcPr>
            <w:tcW w:w="709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работы педагогических кадров, осуществляющих классное руководство в соответствии с программой воспитания</w:t>
            </w:r>
          </w:p>
        </w:tc>
        <w:tc>
          <w:tcPr>
            <w:tcW w:w="4802" w:type="dxa"/>
          </w:tcPr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организованных мероприятий разных направлений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охвата детей с неродным русским языком мероприятиями по социальной и культурной адаптации</w:t>
            </w:r>
          </w:p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на учете в ПДН (на конец учебного года)</w:t>
            </w:r>
          </w:p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45" w:rsidRDefault="00D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</w:t>
            </w:r>
            <w:r w:rsidR="00F86538">
              <w:rPr>
                <w:rFonts w:ascii="Times New Roman" w:hAnsi="Times New Roman" w:cs="Times New Roman"/>
                <w:sz w:val="24"/>
                <w:szCs w:val="24"/>
              </w:rPr>
              <w:t xml:space="preserve">дящихся на </w:t>
            </w:r>
            <w:proofErr w:type="spellStart"/>
            <w:r w:rsidR="00F8653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F86538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4" w:type="dxa"/>
          </w:tcPr>
          <w:p w:rsidR="00D00D45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00D45" w:rsidRPr="005F63C6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00D45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45" w:rsidTr="00F86538">
        <w:tc>
          <w:tcPr>
            <w:tcW w:w="709" w:type="dxa"/>
          </w:tcPr>
          <w:p w:rsidR="00D00D45" w:rsidRDefault="00F8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53" w:type="dxa"/>
          </w:tcPr>
          <w:p w:rsidR="00D00D45" w:rsidRDefault="00F8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эффективности деятельности по классному руководству</w:t>
            </w:r>
          </w:p>
        </w:tc>
        <w:tc>
          <w:tcPr>
            <w:tcW w:w="4802" w:type="dxa"/>
          </w:tcPr>
          <w:p w:rsidR="00D00D45" w:rsidRDefault="00F8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охвата педагогических работников, осуществляющих деятельность по классному руководству</w:t>
            </w:r>
          </w:p>
          <w:p w:rsidR="00F86538" w:rsidRDefault="00F8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38" w:rsidRDefault="00F8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педагогических работников, прошедших подготовку по приоритетным направлениям воспитания обучающихся.</w:t>
            </w:r>
          </w:p>
        </w:tc>
        <w:tc>
          <w:tcPr>
            <w:tcW w:w="1634" w:type="dxa"/>
          </w:tcPr>
          <w:p w:rsidR="00D00D45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00D45" w:rsidRPr="005F63C6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00D45" w:rsidRDefault="00D00D45" w:rsidP="006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C6" w:rsidRDefault="005F63C6">
      <w:bookmarkStart w:id="0" w:name="_GoBack"/>
      <w:bookmarkEnd w:id="0"/>
    </w:p>
    <w:sectPr w:rsidR="005F63C6" w:rsidSect="005F63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C6"/>
    <w:rsid w:val="000A67AE"/>
    <w:rsid w:val="001719D9"/>
    <w:rsid w:val="00284347"/>
    <w:rsid w:val="00291D35"/>
    <w:rsid w:val="00357DC9"/>
    <w:rsid w:val="00381F6E"/>
    <w:rsid w:val="00512961"/>
    <w:rsid w:val="00522E10"/>
    <w:rsid w:val="00531EBF"/>
    <w:rsid w:val="005F63C6"/>
    <w:rsid w:val="00844822"/>
    <w:rsid w:val="00950A69"/>
    <w:rsid w:val="009E621B"/>
    <w:rsid w:val="00D00D45"/>
    <w:rsid w:val="00EA1C7E"/>
    <w:rsid w:val="00EC1C17"/>
    <w:rsid w:val="00F8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5</cp:revision>
  <dcterms:created xsi:type="dcterms:W3CDTF">2023-01-26T13:26:00Z</dcterms:created>
  <dcterms:modified xsi:type="dcterms:W3CDTF">2023-01-27T06:15:00Z</dcterms:modified>
</cp:coreProperties>
</file>