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D" w:rsidRPr="00034521" w:rsidRDefault="00A459ED" w:rsidP="0003452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94A04F7" wp14:editId="77AD2236">
            <wp:simplePos x="0" y="0"/>
            <wp:positionH relativeFrom="margin">
              <wp:posOffset>2392045</wp:posOffset>
            </wp:positionH>
            <wp:positionV relativeFrom="margin">
              <wp:posOffset>-165735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9ED" w:rsidRPr="00DE4931" w:rsidRDefault="00A459ED" w:rsidP="00A459ED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A459ED" w:rsidRPr="003655D3" w:rsidRDefault="00A459ED" w:rsidP="00A459ED">
      <w:pPr>
        <w:rPr>
          <w:b/>
          <w:sz w:val="32"/>
          <w:szCs w:val="32"/>
        </w:rPr>
      </w:pPr>
    </w:p>
    <w:p w:rsidR="00A459ED" w:rsidRDefault="00A459ED" w:rsidP="00A459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A459ED" w:rsidRPr="003655D3" w:rsidRDefault="00A459ED" w:rsidP="00A459ED">
      <w:pPr>
        <w:spacing w:after="0"/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A459ED" w:rsidRPr="00D1377E" w:rsidRDefault="00A459ED" w:rsidP="00D1377E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A459ED" w:rsidRDefault="00A459ED" w:rsidP="00A459ED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459ED" w:rsidRPr="00034521" w:rsidRDefault="00A459ED" w:rsidP="00034521">
      <w:pPr>
        <w:pStyle w:val="a3"/>
        <w:ind w:left="-284" w:firstLine="568"/>
        <w:jc w:val="center"/>
        <w:rPr>
          <w:b/>
          <w:sz w:val="28"/>
          <w:szCs w:val="28"/>
        </w:rPr>
      </w:pPr>
      <w:r w:rsidRPr="00034521">
        <w:rPr>
          <w:rFonts w:ascii="Times New Roman" w:hAnsi="Times New Roman" w:cs="Times New Roman"/>
          <w:b/>
          <w:sz w:val="28"/>
          <w:szCs w:val="28"/>
        </w:rPr>
        <w:t>Цифровые данные численности учащихся в школе, которые осваивают образовательные программы (по уровням), формы получения образования</w:t>
      </w:r>
    </w:p>
    <w:p w:rsidR="00034521" w:rsidRPr="000825C1" w:rsidRDefault="00034521" w:rsidP="00034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C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Численност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ь обучающихся на 10 января 2022-2023</w:t>
      </w:r>
      <w:r w:rsidRPr="000825C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учебного года по реализуемым образова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тельным программам составила 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811 человек</w:t>
      </w:r>
      <w:r w:rsidRPr="000825C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.</w:t>
      </w:r>
    </w:p>
    <w:p w:rsidR="00034521" w:rsidRPr="00034521" w:rsidRDefault="00034521" w:rsidP="00034521">
      <w:pPr>
        <w:spacing w:before="100" w:beforeAutospacing="1" w:after="100" w:afterAutospacing="1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</w:t>
      </w:r>
      <w:r w:rsidRPr="0003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3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средств физических и (или) юридических лиц.</w:t>
      </w: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4"/>
        <w:gridCol w:w="1898"/>
        <w:gridCol w:w="1603"/>
        <w:gridCol w:w="1315"/>
        <w:gridCol w:w="1755"/>
        <w:gridCol w:w="1343"/>
        <w:gridCol w:w="2126"/>
      </w:tblGrid>
      <w:tr w:rsidR="00034521" w:rsidRPr="000825C1" w:rsidTr="00034521">
        <w:trPr>
          <w:trHeight w:val="1076"/>
        </w:trPr>
        <w:tc>
          <w:tcPr>
            <w:tcW w:w="734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98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034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аименование</w:t>
            </w:r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программы</w:t>
            </w:r>
          </w:p>
        </w:tc>
        <w:tc>
          <w:tcPr>
            <w:tcW w:w="1603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</w:t>
            </w:r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15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Формы обучения</w:t>
            </w:r>
          </w:p>
        </w:tc>
        <w:tc>
          <w:tcPr>
            <w:tcW w:w="1755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</w:t>
            </w: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ый</w:t>
            </w:r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lang w:eastAsia="ru-RU"/>
              </w:rPr>
              <w:t>срок обучения</w:t>
            </w:r>
          </w:p>
        </w:tc>
        <w:tc>
          <w:tcPr>
            <w:tcW w:w="1343" w:type="dxa"/>
            <w:hideMark/>
          </w:tcPr>
          <w:p w:rsidR="00034521" w:rsidRPr="00034521" w:rsidRDefault="00034521" w:rsidP="00034521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34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hideMark/>
          </w:tcPr>
          <w:p w:rsidR="00034521" w:rsidRPr="00034521" w:rsidRDefault="00034521" w:rsidP="00034521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34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Финансирование (бюджет/</w:t>
            </w:r>
            <w:proofErr w:type="gramEnd"/>
          </w:p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договору</w:t>
            </w:r>
          </w:p>
        </w:tc>
      </w:tr>
      <w:tr w:rsidR="00034521" w:rsidRPr="000825C1" w:rsidTr="00034521">
        <w:trPr>
          <w:trHeight w:val="197"/>
        </w:trPr>
        <w:tc>
          <w:tcPr>
            <w:tcW w:w="734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603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315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55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034521" w:rsidRPr="000825C1" w:rsidTr="00034521">
        <w:trPr>
          <w:trHeight w:val="197"/>
        </w:trPr>
        <w:tc>
          <w:tcPr>
            <w:tcW w:w="734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03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315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55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hideMark/>
          </w:tcPr>
          <w:p w:rsidR="00034521" w:rsidRPr="00034521" w:rsidRDefault="00034521" w:rsidP="00034521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126" w:type="dxa"/>
            <w:hideMark/>
          </w:tcPr>
          <w:p w:rsidR="00034521" w:rsidRPr="00034521" w:rsidRDefault="00034521" w:rsidP="00016166">
            <w:pPr>
              <w:spacing w:line="197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034521" w:rsidRPr="000825C1" w:rsidTr="00034521">
        <w:trPr>
          <w:trHeight w:val="1053"/>
        </w:trPr>
        <w:tc>
          <w:tcPr>
            <w:tcW w:w="734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603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315" w:type="dxa"/>
            <w:hideMark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55" w:type="dxa"/>
            <w:hideMark/>
          </w:tcPr>
          <w:p w:rsidR="00034521" w:rsidRP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hideMark/>
          </w:tcPr>
          <w:p w:rsidR="00034521" w:rsidRP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hideMark/>
          </w:tcPr>
          <w:p w:rsidR="00034521" w:rsidRP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034521" w:rsidRPr="000825C1" w:rsidTr="00034521">
        <w:trPr>
          <w:trHeight w:val="1053"/>
        </w:trPr>
        <w:tc>
          <w:tcPr>
            <w:tcW w:w="734" w:type="dxa"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1603" w:type="dxa"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315" w:type="dxa"/>
          </w:tcPr>
          <w:p w:rsidR="00034521" w:rsidRPr="00034521" w:rsidRDefault="00034521" w:rsidP="00016166">
            <w:pPr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755" w:type="dxa"/>
          </w:tcPr>
          <w:p w:rsidR="00034521" w:rsidRP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34521" w:rsidRPr="00034521" w:rsidRDefault="00034521" w:rsidP="0001616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4521" w:rsidRDefault="00034521" w:rsidP="0003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4521" w:rsidRDefault="00034521" w:rsidP="0003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1" w:rsidRPr="000825C1" w:rsidRDefault="00034521" w:rsidP="0003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уровне образования, о формах обучения, о нормативном сроке обучения.</w:t>
      </w:r>
    </w:p>
    <w:p w:rsidR="00034521" w:rsidRPr="00034521" w:rsidRDefault="00034521" w:rsidP="00034521">
      <w:pPr>
        <w:widowControl w:val="0"/>
        <w:tabs>
          <w:tab w:val="num" w:pos="1260"/>
        </w:tabs>
        <w:spacing w:before="100" w:beforeAutospacing="1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в  ГБОУ «СОШ № 1 с. п. </w:t>
      </w:r>
      <w:proofErr w:type="spellStart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Плиево</w:t>
      </w:r>
      <w:proofErr w:type="spellEnd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начинается с достижения детьми возраста шести лет шести месяцев при отсутствии противопоказаний по состоянию здоровья, но </w:t>
      </w: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позже достижения ими возраста восьми лет.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обязательности общего образования применительно к </w:t>
      </w:r>
      <w:proofErr w:type="gramStart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</w:t>
      </w:r>
      <w:proofErr w:type="gramEnd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планирует и осуществляет свой образовательный процесс в рамках, предусмотренных законодательством Российской Федерации, настоящим Уставом.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процесса, продолжительность обучения на каждой ступени и режим занятий в Школе регламентируется настоящим Уставом, учебным планом, составленным и утверждённым в соответствии с базисным учебным планом, учебными программами, разработанными и утверждёнными школой самостоятельно на основе федеральных государственных образовательных стандартов и примерных образовательных учебных программ, курсов, дисциплин, а также годовым календарным учебным графиком, согласованным с Учредителем, планом работы и расписанием</w:t>
      </w:r>
      <w:proofErr w:type="gramEnd"/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разрабатываемыми и утверждаемыми школой самостоятельно в соответствии с с</w:t>
      </w: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анитарными нормами и правилами.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преподавание отдельных дисциплин (циклов предметов), не должно быть ниже количества часов, определенных государственным примерным учебным планом.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школы включает основной (базовый) и  компонент образовательного учреждения.</w:t>
      </w:r>
    </w:p>
    <w:p w:rsidR="00034521" w:rsidRPr="00034521" w:rsidRDefault="00034521" w:rsidP="0003452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Обучение и воспитание в школе ведётся на русском языке.</w:t>
      </w:r>
    </w:p>
    <w:p w:rsidR="008F41D2" w:rsidRDefault="008F41D2">
      <w:pPr>
        <w:rPr>
          <w:rFonts w:ascii="Arial" w:hAnsi="Arial" w:cs="Arial"/>
          <w:color w:val="333333"/>
          <w:shd w:val="clear" w:color="auto" w:fill="FFFFFF"/>
        </w:rPr>
      </w:pPr>
    </w:p>
    <w:p w:rsidR="008F41D2" w:rsidRDefault="008F41D2"/>
    <w:p w:rsidR="008F41D2" w:rsidRDefault="00034521"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 wp14:anchorId="49FEB265" wp14:editId="4B0EB930">
            <wp:extent cx="5705475" cy="436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1D2" w:rsidSect="000345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871"/>
    <w:multiLevelType w:val="hybridMultilevel"/>
    <w:tmpl w:val="943E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2"/>
    <w:rsid w:val="00034521"/>
    <w:rsid w:val="008F41D2"/>
    <w:rsid w:val="00A459ED"/>
    <w:rsid w:val="00D1377E"/>
    <w:rsid w:val="00D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D2"/>
    <w:pPr>
      <w:ind w:left="720"/>
      <w:contextualSpacing/>
    </w:pPr>
  </w:style>
  <w:style w:type="paragraph" w:customStyle="1" w:styleId="Default">
    <w:name w:val="Default"/>
    <w:rsid w:val="00A45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rsid w:val="00A459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3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D2"/>
    <w:pPr>
      <w:ind w:left="720"/>
      <w:contextualSpacing/>
    </w:pPr>
  </w:style>
  <w:style w:type="paragraph" w:customStyle="1" w:styleId="Default">
    <w:name w:val="Default"/>
    <w:rsid w:val="00A45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rsid w:val="00A459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3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cp:lastPrinted>2023-01-31T11:58:00Z</cp:lastPrinted>
  <dcterms:created xsi:type="dcterms:W3CDTF">2023-01-31T11:09:00Z</dcterms:created>
  <dcterms:modified xsi:type="dcterms:W3CDTF">2023-01-31T11:58:00Z</dcterms:modified>
</cp:coreProperties>
</file>